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B62" w:rsidRDefault="00172B62" w:rsidP="003F43E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rtl/>
          <w:lang w:bidi="fa-IR"/>
        </w:rPr>
      </w:pPr>
      <w:bookmarkStart w:id="0" w:name="_GoBack"/>
      <w:bookmarkEnd w:id="0"/>
    </w:p>
    <w:p w:rsidR="00172B62" w:rsidRDefault="00172B62" w:rsidP="00172B62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rtl/>
        </w:rPr>
      </w:pPr>
    </w:p>
    <w:p w:rsidR="00880BF2" w:rsidRPr="00880BF2" w:rsidRDefault="00880BF2" w:rsidP="00880BF2">
      <w:pPr>
        <w:bidi/>
        <w:spacing w:line="228" w:lineRule="auto"/>
        <w:rPr>
          <w:rFonts w:ascii="Calibri" w:eastAsia="Calibri" w:hAnsi="Calibri" w:cs="B Titr"/>
          <w:sz w:val="28"/>
          <w:szCs w:val="28"/>
        </w:rPr>
      </w:pPr>
      <w:r w:rsidRPr="00880BF2">
        <w:rPr>
          <w:rFonts w:ascii="Calibri" w:eastAsia="Calibri" w:hAnsi="Calibri" w:cs="B Titr"/>
          <w:sz w:val="28"/>
          <w:szCs w:val="28"/>
          <w:rtl/>
        </w:rPr>
        <w:t xml:space="preserve">شرایط اختصاصی </w:t>
      </w:r>
      <w:r w:rsidRPr="00880BF2">
        <w:rPr>
          <w:rFonts w:ascii="Calibri" w:eastAsia="Calibri" w:hAnsi="Calibri" w:cs="B Titr" w:hint="cs"/>
          <w:sz w:val="28"/>
          <w:szCs w:val="28"/>
          <w:rtl/>
        </w:rPr>
        <w:t xml:space="preserve">امور خدمات نظافت شبکه بهداشت و درمان </w:t>
      </w:r>
      <w:r>
        <w:rPr>
          <w:rFonts w:ascii="Calibri" w:eastAsia="Calibri" w:hAnsi="Calibri" w:cs="B Titr" w:hint="cs"/>
          <w:sz w:val="28"/>
          <w:szCs w:val="28"/>
          <w:rtl/>
        </w:rPr>
        <w:t>شهریار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قرارداد.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2-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3-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276EBF">
        <w:rPr>
          <w:rFonts w:cs="B Nazanin"/>
          <w:b/>
          <w:bCs/>
          <w:rtl/>
          <w:lang w:bidi="fa-IR"/>
        </w:rPr>
        <w:t>به صورت کتبی</w:t>
      </w:r>
      <w:r w:rsidRPr="00276EBF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276EBF">
        <w:rPr>
          <w:rFonts w:cs="B Nazanin"/>
          <w:b/>
          <w:bCs/>
          <w:rtl/>
          <w:lang w:bidi="fa-IR"/>
        </w:rPr>
        <w:t>مسؤولیت</w:t>
      </w:r>
      <w:r w:rsidRPr="00276EBF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276EBF">
        <w:rPr>
          <w:rFonts w:cs="B Nazanin"/>
          <w:b/>
          <w:bCs/>
          <w:rtl/>
          <w:lang w:bidi="fa-IR"/>
        </w:rPr>
        <w:t xml:space="preserve"> تأیید </w:t>
      </w:r>
      <w:r w:rsidRPr="00276EBF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Titr"/>
          <w:b/>
          <w:bCs/>
          <w:rtl/>
        </w:rPr>
        <w:t>تبصره:</w:t>
      </w:r>
      <w:r w:rsidRPr="00276EBF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العملهای مربوطه به عهده پیمانکار می باشد. پیمانکار موظف است لباس را با نظر مرکز تهیه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276EBF" w:rsidRDefault="001D05F9" w:rsidP="00276EBF">
      <w:pPr>
        <w:bidi/>
        <w:ind w:hanging="142"/>
        <w:jc w:val="both"/>
        <w:rPr>
          <w:rFonts w:cs="B Nazanin"/>
          <w:b/>
          <w:bCs/>
          <w:rtl/>
        </w:rPr>
      </w:pPr>
      <w:r w:rsidRPr="00276EBF">
        <w:rPr>
          <w:rFonts w:cs="B Lotus"/>
          <w:b/>
          <w:bCs/>
        </w:rPr>
        <w:t xml:space="preserve">  </w:t>
      </w:r>
      <w:r w:rsidRPr="00276EBF">
        <w:rPr>
          <w:rFonts w:cs="B Nazanin"/>
          <w:b/>
          <w:bCs/>
          <w:rtl/>
        </w:rPr>
        <w:t xml:space="preserve">9-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موظف به طی دوره های آموزشی بر اساس استانداردهای اعتباربخشی و اخذ گواهی مربوطه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10-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هیچگونه تعهد استخدامی در قبال استخدام نیروهای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عوامل وی را ندارد.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موظف است این موضوع را در انعقاد قرارداد با افراد درج نماید.</w:t>
      </w:r>
    </w:p>
    <w:p w:rsidR="001D05F9" w:rsidRPr="00276EBF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276EBF">
        <w:rPr>
          <w:rFonts w:cs="B Nazanin"/>
          <w:b/>
          <w:bCs/>
        </w:rPr>
        <w:t>.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به نحوی ارائه خدمات نماید که هیچگونه وقفه ای در حضور مستمر پرسنل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ارائه خدمات در ساعات موظف کاری ایجاد نشود.</w:t>
      </w:r>
    </w:p>
    <w:p w:rsidR="001D05F9" w:rsidRPr="00276EBF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12-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اقرار می نماید که از مفاد قرارداد آگاهی و علم حاصل نموده است و به رعایت موارد پیشگفت ملزم و متعهد گردید.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مستند سازي مراتب الزامي مي باشد. پرداخت سهم طرف قرارداد در ماه آخر منوط به ارائه مفاصاحساب بیمه و تسویه حساب با کارکنان می باشد.</w:t>
      </w:r>
    </w:p>
    <w:p w:rsidR="003F43EF" w:rsidRPr="00276EBF" w:rsidRDefault="001D05F9" w:rsidP="003F43EF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14-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از امکاناتی که بطور امانی از سوی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مسترد نماید و چنانچه در اثر سهل انگاری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آسیبی به امکانات وارد آید، برابر مفاد قرارداد، جبران خسارت نماید. </w:t>
      </w:r>
    </w:p>
    <w:p w:rsidR="00172B62" w:rsidRDefault="001D05F9" w:rsidP="002A1A50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ملزم به تبعیت و رعایت آن می باشد.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16-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و پرسنل تحت امر وی حق دریافت هیچگونه وجهی ازمراجعین را ندارند.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 17-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به هیچ وجه مجاز به استفاده از اوراق آرم دار مرکز در مکاتبات اداری مربوط به خود نمی باشد.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lastRenderedPageBreak/>
        <w:t xml:space="preserve">18- </w:t>
      </w:r>
      <w:r w:rsidR="00880BF2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880BF2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19- کلیه نیروهای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حق هیچگونه فعالیتی در خارج از موضوع قرارداد را ندارد.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20-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رعایت نظام های جاری مرکز، حفظ اسرار و نکات ایمنی می باشد.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</w:t>
      </w:r>
      <w:r w:rsidR="00880BF2">
        <w:rPr>
          <w:rFonts w:cs="B Nazanin" w:hint="cs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276EBF">
        <w:rPr>
          <w:rFonts w:cs="B Titr"/>
          <w:b/>
          <w:bCs/>
          <w:rtl/>
        </w:rPr>
        <w:t>گواهی عدم سوء پیشینه، یا عدم اعتیاد</w:t>
      </w:r>
      <w:r w:rsidRPr="00276EBF">
        <w:rPr>
          <w:rFonts w:cs="B Nazanin"/>
          <w:b/>
          <w:bCs/>
          <w:rtl/>
        </w:rPr>
        <w:t xml:space="preserve"> ارائه دهد.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22- </w:t>
      </w:r>
      <w:r w:rsidR="00880BF2" w:rsidRPr="00941AD9">
        <w:rPr>
          <w:rFonts w:cs="B Nazanin"/>
          <w:b/>
          <w:bCs/>
          <w:rtl/>
        </w:rPr>
        <w:t xml:space="preserve">در مواردی که به تشخیص </w:t>
      </w:r>
      <w:r w:rsidR="00880BF2">
        <w:rPr>
          <w:rFonts w:cs="B Nazanin" w:hint="cs"/>
          <w:b/>
          <w:bCs/>
          <w:rtl/>
        </w:rPr>
        <w:t xml:space="preserve">کارفرما، پیمانکاریا پرسنل وی </w:t>
      </w:r>
      <w:r w:rsidR="00880BF2"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880BF2">
        <w:rPr>
          <w:rFonts w:cs="B Nazanin" w:hint="cs"/>
          <w:b/>
          <w:bCs/>
          <w:rtl/>
        </w:rPr>
        <w:t>،کارفرما</w:t>
      </w:r>
      <w:r w:rsidR="00880BF2" w:rsidRPr="00941AD9">
        <w:rPr>
          <w:rFonts w:cs="B Nazanin"/>
          <w:b/>
          <w:bCs/>
          <w:rtl/>
        </w:rPr>
        <w:t xml:space="preserve"> می تواند </w:t>
      </w:r>
      <w:r w:rsidR="00880BF2">
        <w:rPr>
          <w:rFonts w:cs="B Nazanin" w:hint="cs"/>
          <w:b/>
          <w:bCs/>
          <w:rtl/>
        </w:rPr>
        <w:t>مطابق مفاد ماده 18 قرارداداقدام</w:t>
      </w:r>
      <w:r w:rsidR="00880BF2" w:rsidRPr="00941AD9">
        <w:rPr>
          <w:rFonts w:cs="B Nazanin"/>
          <w:b/>
          <w:bCs/>
          <w:rtl/>
        </w:rPr>
        <w:t xml:space="preserve">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color w:val="FF0000"/>
          <w:rtl/>
        </w:rPr>
      </w:pPr>
      <w:r w:rsidRPr="00276EBF">
        <w:rPr>
          <w:rFonts w:cs="B Nazanin"/>
          <w:b/>
          <w:bCs/>
          <w:rtl/>
        </w:rPr>
        <w:t xml:space="preserve">24- </w:t>
      </w:r>
      <w:r w:rsidRPr="00276EBF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276EBF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276EBF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5</w:t>
      </w:r>
      <w:r w:rsidRPr="00276EBF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276EBF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276EBF">
        <w:rPr>
          <w:rFonts w:cs="B Nazanin"/>
          <w:b/>
          <w:bCs/>
          <w:color w:val="000000"/>
          <w:rtl/>
        </w:rPr>
        <w:t xml:space="preserve">کارفرما و </w:t>
      </w:r>
      <w:r w:rsidR="00880BF2">
        <w:rPr>
          <w:rFonts w:cs="B Nazanin" w:hint="cs"/>
          <w:b/>
          <w:bCs/>
          <w:color w:val="000000"/>
          <w:rtl/>
        </w:rPr>
        <w:t>ناظر قرارداد</w:t>
      </w:r>
      <w:r w:rsidRPr="00276EBF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6</w:t>
      </w:r>
      <w:r w:rsidRPr="00276EBF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7</w:t>
      </w:r>
      <w:r w:rsidRPr="00276EBF">
        <w:rPr>
          <w:rFonts w:cs="B Nazanin"/>
          <w:b/>
          <w:bCs/>
          <w:color w:val="000000"/>
          <w:rtl/>
        </w:rPr>
        <w:t xml:space="preserve">-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</w:t>
      </w:r>
      <w:r w:rsidR="00977207" w:rsidRPr="00276EBF">
        <w:rPr>
          <w:rFonts w:cs="B Nazanin" w:hint="cs"/>
          <w:b/>
          <w:bCs/>
          <w:color w:val="000000"/>
          <w:rtl/>
        </w:rPr>
        <w:t>هیچگونه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 w:hint="cs"/>
          <w:b/>
          <w:bCs/>
          <w:color w:val="000000"/>
          <w:rtl/>
        </w:rPr>
        <w:t>ی</w:t>
      </w:r>
      <w:r w:rsidRPr="00276EBF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8</w:t>
      </w:r>
      <w:r w:rsidRPr="00276EBF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276EBF" w:rsidRDefault="00880BF2" w:rsidP="00276EBF">
      <w:pPr>
        <w:bidi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276EBF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276EBF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276EBF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276EBF" w:rsidRDefault="001D05F9" w:rsidP="003C2765">
      <w:pPr>
        <w:bidi/>
        <w:ind w:left="4"/>
        <w:jc w:val="both"/>
        <w:rPr>
          <w:rFonts w:cs="B Nazanin"/>
          <w:b/>
          <w:bCs/>
          <w:rtl/>
          <w:lang w:bidi="fa-IR"/>
        </w:rPr>
      </w:pPr>
      <w:r w:rsidRPr="00276EBF">
        <w:rPr>
          <w:rFonts w:cs="B Nazanin"/>
          <w:b/>
          <w:bCs/>
          <w:rtl/>
          <w:lang w:bidi="fa-IR"/>
        </w:rPr>
        <w:t>3</w:t>
      </w:r>
      <w:r w:rsidR="00880BF2">
        <w:rPr>
          <w:rFonts w:cs="B Nazanin" w:hint="cs"/>
          <w:b/>
          <w:bCs/>
          <w:rtl/>
          <w:lang w:bidi="fa-IR"/>
        </w:rPr>
        <w:t>0</w:t>
      </w:r>
      <w:r w:rsidRPr="00276EBF">
        <w:rPr>
          <w:rFonts w:cs="B Nazanin"/>
          <w:b/>
          <w:bCs/>
          <w:rtl/>
          <w:lang w:bidi="fa-IR"/>
        </w:rPr>
        <w:t xml:space="preserve">- </w:t>
      </w:r>
      <w:r w:rsidR="006C4A4A" w:rsidRPr="00276EBF">
        <w:rPr>
          <w:rFonts w:cs="B Nazanin"/>
          <w:b/>
          <w:bCs/>
          <w:rtl/>
          <w:lang w:bidi="fa-IR"/>
        </w:rPr>
        <w:t xml:space="preserve">شروع ساعت کار </w:t>
      </w:r>
      <w:r w:rsidR="006C4A4A">
        <w:rPr>
          <w:rFonts w:cs="B Nazanin" w:hint="cs"/>
          <w:b/>
          <w:bCs/>
          <w:rtl/>
          <w:lang w:bidi="fa-IR"/>
        </w:rPr>
        <w:t xml:space="preserve">از ساعت 7:30صبح لغایت </w:t>
      </w:r>
      <w:r w:rsidR="003C2765">
        <w:rPr>
          <w:rFonts w:cs="B Nazanin" w:hint="cs"/>
          <w:b/>
          <w:bCs/>
          <w:rtl/>
          <w:lang w:bidi="fa-IR"/>
        </w:rPr>
        <w:t>16</w:t>
      </w:r>
      <w:r w:rsidR="006C4A4A">
        <w:rPr>
          <w:rFonts w:cs="B Nazanin" w:hint="cs"/>
          <w:b/>
          <w:bCs/>
          <w:rtl/>
          <w:lang w:bidi="fa-IR"/>
        </w:rPr>
        <w:t>:00 عصر می باشد، که در بعضی مواقع با تأیید خود کارفرما قابل تغییر می باشد.</w:t>
      </w:r>
    </w:p>
    <w:p w:rsidR="001D05F9" w:rsidRPr="00276EBF" w:rsidRDefault="001D05F9" w:rsidP="00523F6C">
      <w:pPr>
        <w:bidi/>
        <w:ind w:right="60"/>
        <w:jc w:val="lowKashida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3</w:t>
      </w:r>
      <w:r w:rsidR="00880BF2">
        <w:rPr>
          <w:rFonts w:cs="B Nazanin" w:hint="cs"/>
          <w:b/>
          <w:bCs/>
          <w:color w:val="000000"/>
          <w:rtl/>
        </w:rPr>
        <w:t>1</w:t>
      </w:r>
      <w:r w:rsidRPr="00276EBF">
        <w:rPr>
          <w:rFonts w:cs="B Nazanin"/>
          <w:b/>
          <w:bCs/>
          <w:color w:val="000000"/>
          <w:rtl/>
        </w:rPr>
        <w:t xml:space="preserve">- </w:t>
      </w:r>
      <w:r w:rsidR="00523F6C" w:rsidRPr="00276EBF">
        <w:rPr>
          <w:rFonts w:cs="B Nazanin"/>
          <w:b/>
          <w:bCs/>
          <w:color w:val="000000"/>
          <w:rtl/>
        </w:rPr>
        <w:t xml:space="preserve">هنگام بكارگيري (استخدام توسط شركت) حداكثر سن نيروي انساني </w:t>
      </w:r>
      <w:r w:rsidR="00523F6C" w:rsidRPr="00276EBF">
        <w:rPr>
          <w:rFonts w:cs="B Nazanin"/>
          <w:b/>
          <w:bCs/>
          <w:color w:val="000000"/>
          <w:rtl/>
          <w:lang w:bidi="fa-IR"/>
        </w:rPr>
        <w:t>35</w:t>
      </w:r>
      <w:r w:rsidR="00523F6C" w:rsidRPr="00276EBF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1D05F9" w:rsidRPr="00F926FC" w:rsidRDefault="001D05F9" w:rsidP="00523F6C">
      <w:pPr>
        <w:bidi/>
        <w:ind w:left="4"/>
        <w:jc w:val="both"/>
        <w:rPr>
          <w:rFonts w:cs="B Nazanin"/>
          <w:b/>
          <w:bCs/>
          <w:color w:val="000000"/>
          <w:rtl/>
        </w:rPr>
      </w:pPr>
    </w:p>
    <w:p w:rsidR="001A5895" w:rsidRDefault="001A5895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</w:p>
    <w:p w:rsidR="003F43EF" w:rsidRDefault="003F43EF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  <w:sectPr w:rsidR="003F43EF" w:rsidSect="00A74710">
          <w:footerReference w:type="default" r:id="rId6"/>
          <w:pgSz w:w="12240" w:h="15840"/>
          <w:pgMar w:top="426" w:right="616" w:bottom="142" w:left="567" w:header="709" w:footer="0" w:gutter="0"/>
          <w:cols w:space="708"/>
          <w:docGrid w:linePitch="360"/>
        </w:sectPr>
      </w:pPr>
    </w:p>
    <w:p w:rsidR="001D05F9" w:rsidRPr="00205CB9" w:rsidRDefault="001D05F9" w:rsidP="001D05F9">
      <w:pPr>
        <w:pStyle w:val="ListParagraph"/>
        <w:spacing w:line="240" w:lineRule="auto"/>
        <w:ind w:left="0"/>
        <w:jc w:val="center"/>
        <w:rPr>
          <w:rFonts w:cs="B Titr"/>
          <w:sz w:val="16"/>
          <w:szCs w:val="16"/>
        </w:rPr>
      </w:pPr>
      <w:r w:rsidRPr="00205CB9">
        <w:rPr>
          <w:rFonts w:cs="B Titr" w:hint="cs"/>
          <w:sz w:val="16"/>
          <w:szCs w:val="16"/>
          <w:rtl/>
        </w:rPr>
        <w:lastRenderedPageBreak/>
        <w:t>چک</w:t>
      </w:r>
      <w:r w:rsidR="00125C94" w:rsidRPr="00205CB9">
        <w:rPr>
          <w:rFonts w:cs="B Titr" w:hint="cs"/>
          <w:sz w:val="16"/>
          <w:szCs w:val="16"/>
          <w:rtl/>
        </w:rPr>
        <w:t xml:space="preserve"> </w:t>
      </w:r>
      <w:r w:rsidRPr="00205CB9">
        <w:rPr>
          <w:rFonts w:cs="B Titr" w:hint="cs"/>
          <w:sz w:val="16"/>
          <w:szCs w:val="16"/>
          <w:rtl/>
        </w:rPr>
        <w:t>لیست</w:t>
      </w:r>
      <w:r w:rsidR="00125C94" w:rsidRPr="00205CB9">
        <w:rPr>
          <w:rFonts w:cs="B Titr" w:hint="cs"/>
          <w:sz w:val="16"/>
          <w:szCs w:val="16"/>
          <w:rtl/>
        </w:rPr>
        <w:t xml:space="preserve"> </w:t>
      </w:r>
      <w:r w:rsidRPr="00205CB9">
        <w:rPr>
          <w:rFonts w:cs="B Titr" w:hint="cs"/>
          <w:sz w:val="16"/>
          <w:szCs w:val="16"/>
          <w:rtl/>
        </w:rPr>
        <w:t>نظارتی</w:t>
      </w:r>
      <w:r w:rsidR="00125C94" w:rsidRPr="00205CB9">
        <w:rPr>
          <w:rFonts w:cs="B Titr" w:hint="cs"/>
          <w:sz w:val="16"/>
          <w:szCs w:val="16"/>
          <w:rtl/>
        </w:rPr>
        <w:t xml:space="preserve"> </w:t>
      </w:r>
      <w:r w:rsidRPr="00205CB9">
        <w:rPr>
          <w:rFonts w:cs="B Titr" w:hint="cs"/>
          <w:sz w:val="16"/>
          <w:szCs w:val="16"/>
          <w:rtl/>
        </w:rPr>
        <w:t>امورخدمات</w:t>
      </w:r>
      <w:r w:rsidRPr="00205CB9">
        <w:rPr>
          <w:rFonts w:cs="B Titr"/>
          <w:sz w:val="16"/>
          <w:szCs w:val="16"/>
          <w:rtl/>
        </w:rPr>
        <w:t xml:space="preserve"> (</w:t>
      </w:r>
      <w:r w:rsidRPr="00205CB9">
        <w:rPr>
          <w:rFonts w:cs="B Titr" w:hint="cs"/>
          <w:sz w:val="16"/>
          <w:szCs w:val="16"/>
          <w:rtl/>
        </w:rPr>
        <w:t>پيوست</w:t>
      </w:r>
      <w:r w:rsidR="00125C94" w:rsidRPr="00205CB9">
        <w:rPr>
          <w:rFonts w:cs="B Titr" w:hint="cs"/>
          <w:sz w:val="16"/>
          <w:szCs w:val="16"/>
          <w:rtl/>
        </w:rPr>
        <w:t xml:space="preserve"> </w:t>
      </w:r>
      <w:r w:rsidRPr="00205CB9">
        <w:rPr>
          <w:rFonts w:cs="B Titr" w:hint="cs"/>
          <w:sz w:val="16"/>
          <w:szCs w:val="16"/>
          <w:rtl/>
        </w:rPr>
        <w:t>ج</w:t>
      </w:r>
      <w:r w:rsidRPr="00205CB9">
        <w:rPr>
          <w:rFonts w:cs="B Titr"/>
          <w:sz w:val="16"/>
          <w:szCs w:val="16"/>
          <w:rtl/>
        </w:rPr>
        <w:t>)</w:t>
      </w:r>
    </w:p>
    <w:p w:rsidR="00880BF2" w:rsidRPr="00205CB9" w:rsidRDefault="00880BF2" w:rsidP="00880BF2">
      <w:pPr>
        <w:pStyle w:val="ListParagraph"/>
        <w:spacing w:line="240" w:lineRule="auto"/>
        <w:ind w:left="0"/>
        <w:jc w:val="center"/>
        <w:rPr>
          <w:rFonts w:cs="B Titr"/>
          <w:sz w:val="16"/>
          <w:szCs w:val="16"/>
          <w:rtl/>
        </w:rPr>
      </w:pP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880BF2" w:rsidRPr="00205CB9" w:rsidTr="00E049FF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205CB9">
              <w:rPr>
                <w:rFonts w:cs="B Tit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205CB9">
              <w:rPr>
                <w:rFonts w:cs="B Titr" w:hint="cs"/>
                <w:b/>
                <w:bCs/>
                <w:sz w:val="16"/>
                <w:szCs w:val="16"/>
                <w:rtl/>
              </w:rPr>
              <w:t>عناوينارزيابي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205CB9">
              <w:rPr>
                <w:rFonts w:cs="B Titr" w:hint="cs"/>
                <w:b/>
                <w:bCs/>
                <w:sz w:val="16"/>
                <w:szCs w:val="16"/>
                <w:rtl/>
              </w:rPr>
              <w:t>حداکثرامتیاز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205CB9">
              <w:rPr>
                <w:rFonts w:cs="B Titr" w:hint="cs"/>
                <w:b/>
                <w:bCs/>
                <w:sz w:val="16"/>
                <w:szCs w:val="16"/>
                <w:rtl/>
              </w:rPr>
              <w:t>امتیازکسبشده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205CB9">
              <w:rPr>
                <w:rFonts w:cs="B Titr" w:hint="cs"/>
                <w:b/>
                <w:bCs/>
                <w:sz w:val="16"/>
                <w:szCs w:val="16"/>
                <w:rtl/>
              </w:rPr>
              <w:t>ملاحضات</w:t>
            </w:r>
          </w:p>
        </w:tc>
      </w:tr>
      <w:tr w:rsidR="00880BF2" w:rsidRPr="00205CB9" w:rsidTr="00E049FF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توضیح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 xml:space="preserve"> (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درصورتی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که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پیمانکارحداقل90امتیازکسب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نمایدصورت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وضعیت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ماهانه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وی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بدون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کسرجریمه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پرداخت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میگرددودرصورت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کسب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امتیازکمتراز90به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میزان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درصدامتیازکسب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نشده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 xml:space="preserve"> 100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امتیاز،ازصورت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وضعیت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وی</w:t>
            </w:r>
            <w:r w:rsidR="008E24C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کسرخواهدشد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>)</w:t>
            </w: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آیاراه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پل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هها،راهروها،سالنها،آسانسورهادیوارها،قرنیزهاوپنجره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هاطبق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برنامه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نظاف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تمیشود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آیامیزوصندلی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وفایلهاروزانه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گردگیری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ونظاف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تمیشود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آیانظافت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درزمان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مناسب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صورت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میپذیرد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آیامرتب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کردن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وسایل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گونه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سلامت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دستگاهالطمه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واردنشود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آیادرصورت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اعلام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وامرمبنی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برتمیزکاری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ضروری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اقدامات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لازم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صورت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میپذیرد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آیاهمکاری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لازم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درنقل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وانتقال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ملزومات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ووسایل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انجام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آیاجداره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بیرونی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ودرونی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شیشه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هاهمیشه</w:t>
            </w:r>
            <w:r w:rsidR="00F42C5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تمیزاست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AD0C2A">
        <w:trPr>
          <w:trHeight w:val="319"/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آیادرصورت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نیازبه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شستشوی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پرده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ها،همکاری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لازم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جهت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جابجائی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انجام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trHeight w:val="444"/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آیاجمع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آوری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وتخلیه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زباله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هادرپایان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هرشیفت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انجام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آیاسطلهای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زباله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بعدازهربارتخلیه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شستشووضدعفونی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میشوند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آیابرای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هرسطلهای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زباله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ازپلاستیک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زباله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استفاده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آیاهنگام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حمل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زباله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نکات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بهداشتی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 xml:space="preserve"> (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استفاده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ازدستکش،جلوگیری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ازنشت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شیرآبه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 xml:space="preserve"> ...)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رعایت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AD0C2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آیابازبودن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آبروویافاضلاب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درفواص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ل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منظم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چک</w:t>
            </w:r>
            <w:r w:rsidR="00AD0C2A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آیاتوالتهاوسرویسهای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بهداشتی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روزانه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باموادضدعفونی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استانداردضدعفونی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میشوند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706314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آیاتی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استفاده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شده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درقسمت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اداری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ازسرویسهای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بهداشتی</w:t>
            </w:r>
            <w:r w:rsidR="0070631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جدامیباشند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آیاتی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هاپس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ازهرباراستفاده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باساولون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ووایتکس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وموادشوینده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شسته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ودرجریان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هوای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آزادخشک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میشوند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آیامحل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شستشوونگهداری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وسایل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نظافتی،اختصاصی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بوده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وشرایط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بهداشتی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برای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آنهامنظورمیگردد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آیاپشتبام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درصورت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نیاز،برف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روبی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واقدام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لازم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جهت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رفع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گیرناودانهاصورت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میپذیرد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آیادرنقل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وانتقال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مددجوکمک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میکند؟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آیانکات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ایمنی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وبهداشتی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درحین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کاررعایت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آیاهنگام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تحویل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ملزومات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مصرفی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وغیرمصرفی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به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مکانهای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موردنظراقدام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لازم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صورت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میپذیرد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آیانیروهای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خدماتی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ازآراستگی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مطلوب،استفادهازلباس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فرم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واتیکت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شناسایی</w:t>
            </w:r>
            <w:r w:rsidR="00865B80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برخوردارمیباشند</w:t>
            </w:r>
            <w:r w:rsidRPr="00205CB9">
              <w:rPr>
                <w:rFonts w:cs="B Nazanin"/>
                <w:b/>
                <w:bCs/>
                <w:sz w:val="16"/>
                <w:szCs w:val="16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آیاازموادشوینده،ضدعفونی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کننده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براساس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استانداردوشرایط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قرارداداستفاده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آیاتخت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وبرانکاردراتمیزمینماید؟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آیاکلیه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وسایل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وتجهیزات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پزشکی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راپاکیزه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مینماید؟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2</w:t>
            </w:r>
            <w:r w:rsidRPr="00205CB9">
              <w:rPr>
                <w:rFonts w:cs="B Mitra" w:hint="cs"/>
                <w:sz w:val="16"/>
                <w:szCs w:val="16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آیاکلیه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امورمحوله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راتحت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نظرسرپرست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مربوطه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انجام</w:t>
            </w:r>
            <w:r w:rsidR="000B7F9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میدهد؟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  <w:r w:rsidRPr="00205CB9">
              <w:rPr>
                <w:rFonts w:cs="B Mitra"/>
                <w:sz w:val="16"/>
                <w:szCs w:val="16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880BF2" w:rsidRPr="00205CB9" w:rsidTr="00E049FF">
        <w:trPr>
          <w:jc w:val="center"/>
        </w:trPr>
        <w:tc>
          <w:tcPr>
            <w:tcW w:w="694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  <w:rtl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27</w:t>
            </w:r>
          </w:p>
        </w:tc>
        <w:tc>
          <w:tcPr>
            <w:tcW w:w="5806" w:type="dxa"/>
            <w:vAlign w:val="center"/>
          </w:tcPr>
          <w:p w:rsidR="00880BF2" w:rsidRPr="00205CB9" w:rsidRDefault="00880BF2" w:rsidP="000B7F95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آیا شستشوی لوا</w:t>
            </w:r>
            <w:r w:rsidR="00383482"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ز</w:t>
            </w:r>
            <w:r w:rsidRPr="00205CB9">
              <w:rPr>
                <w:rFonts w:cs="B Nazanin" w:hint="cs"/>
                <w:b/>
                <w:bCs/>
                <w:sz w:val="16"/>
                <w:szCs w:val="16"/>
                <w:rtl/>
              </w:rPr>
              <w:t>م پزشکی را به درستی و طبق دستورالعمل انجام می دهد؟</w:t>
            </w:r>
          </w:p>
        </w:tc>
        <w:tc>
          <w:tcPr>
            <w:tcW w:w="98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  <w:rtl/>
              </w:rPr>
            </w:pPr>
            <w:r w:rsidRPr="00205CB9">
              <w:rPr>
                <w:rFonts w:cs="B Mitra" w:hint="cs"/>
                <w:sz w:val="16"/>
                <w:szCs w:val="16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525" w:type="dxa"/>
            <w:vAlign w:val="center"/>
          </w:tcPr>
          <w:p w:rsidR="00880BF2" w:rsidRPr="00205CB9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16"/>
                <w:szCs w:val="16"/>
              </w:rPr>
            </w:pPr>
          </w:p>
        </w:tc>
      </w:tr>
    </w:tbl>
    <w:p w:rsidR="00880BF2" w:rsidRDefault="00880BF2" w:rsidP="00880BF2">
      <w:pPr>
        <w:bidi/>
      </w:pPr>
    </w:p>
    <w:p w:rsidR="00880BF2" w:rsidRDefault="00880BF2" w:rsidP="00880BF2"/>
    <w:p w:rsidR="00D91FFC" w:rsidRDefault="00D91FFC" w:rsidP="001D05F9">
      <w:pPr>
        <w:bidi/>
      </w:pPr>
    </w:p>
    <w:sectPr w:rsidR="00D91FFC" w:rsidSect="00B63EF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F08" w:rsidRDefault="00BA5F08" w:rsidP="003F43EF">
      <w:r>
        <w:separator/>
      </w:r>
    </w:p>
  </w:endnote>
  <w:endnote w:type="continuationSeparator" w:id="0">
    <w:p w:rsidR="00BA5F08" w:rsidRDefault="00BA5F08" w:rsidP="003F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710" w:rsidRDefault="00A74710" w:rsidP="003F43EF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A74710" w:rsidRDefault="00A74710" w:rsidP="003F43EF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A74710" w:rsidRDefault="00A74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F08" w:rsidRDefault="00BA5F08" w:rsidP="003F43EF">
      <w:r>
        <w:separator/>
      </w:r>
    </w:p>
  </w:footnote>
  <w:footnote w:type="continuationSeparator" w:id="0">
    <w:p w:rsidR="00BA5F08" w:rsidRDefault="00BA5F08" w:rsidP="003F4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16829"/>
    <w:rsid w:val="0007753D"/>
    <w:rsid w:val="000822CA"/>
    <w:rsid w:val="000B0513"/>
    <w:rsid w:val="000B7F95"/>
    <w:rsid w:val="00125C94"/>
    <w:rsid w:val="001406BA"/>
    <w:rsid w:val="0015419B"/>
    <w:rsid w:val="00172B62"/>
    <w:rsid w:val="00196ED2"/>
    <w:rsid w:val="001A5895"/>
    <w:rsid w:val="001D05F9"/>
    <w:rsid w:val="00205CB9"/>
    <w:rsid w:val="00205D97"/>
    <w:rsid w:val="0023235E"/>
    <w:rsid w:val="00276EBF"/>
    <w:rsid w:val="00277416"/>
    <w:rsid w:val="002A1A50"/>
    <w:rsid w:val="002A65B5"/>
    <w:rsid w:val="002B6941"/>
    <w:rsid w:val="0032523F"/>
    <w:rsid w:val="00383482"/>
    <w:rsid w:val="003A7A4B"/>
    <w:rsid w:val="003C2765"/>
    <w:rsid w:val="003F43EF"/>
    <w:rsid w:val="00402C12"/>
    <w:rsid w:val="00495EDD"/>
    <w:rsid w:val="00523F6C"/>
    <w:rsid w:val="00566476"/>
    <w:rsid w:val="005F1C10"/>
    <w:rsid w:val="00671E43"/>
    <w:rsid w:val="006C4A4A"/>
    <w:rsid w:val="007045C1"/>
    <w:rsid w:val="00706314"/>
    <w:rsid w:val="007107C1"/>
    <w:rsid w:val="007F40AF"/>
    <w:rsid w:val="00865B80"/>
    <w:rsid w:val="0088082F"/>
    <w:rsid w:val="00880BF2"/>
    <w:rsid w:val="008D64F4"/>
    <w:rsid w:val="008E24C8"/>
    <w:rsid w:val="00905564"/>
    <w:rsid w:val="009057EE"/>
    <w:rsid w:val="00913FEB"/>
    <w:rsid w:val="00977207"/>
    <w:rsid w:val="009A2788"/>
    <w:rsid w:val="00A12C38"/>
    <w:rsid w:val="00A71400"/>
    <w:rsid w:val="00A74710"/>
    <w:rsid w:val="00A8145E"/>
    <w:rsid w:val="00AB4F40"/>
    <w:rsid w:val="00AD0C2A"/>
    <w:rsid w:val="00B01FFB"/>
    <w:rsid w:val="00B6074D"/>
    <w:rsid w:val="00B63EFC"/>
    <w:rsid w:val="00BA5F08"/>
    <w:rsid w:val="00CC772B"/>
    <w:rsid w:val="00CD0001"/>
    <w:rsid w:val="00CE38AE"/>
    <w:rsid w:val="00D91FFC"/>
    <w:rsid w:val="00DB3945"/>
    <w:rsid w:val="00DD484E"/>
    <w:rsid w:val="00E0207D"/>
    <w:rsid w:val="00E14C5E"/>
    <w:rsid w:val="00ED157F"/>
    <w:rsid w:val="00F02D53"/>
    <w:rsid w:val="00F04495"/>
    <w:rsid w:val="00F42C5B"/>
    <w:rsid w:val="00F926FC"/>
    <w:rsid w:val="00FD3208"/>
    <w:rsid w:val="00FD6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3AA688-4BCF-44DE-8F3F-4C1F7456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F43EF"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F43EF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F43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3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B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B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s.shafee</cp:lastModifiedBy>
  <cp:revision>2</cp:revision>
  <cp:lastPrinted>2022-01-08T06:17:00Z</cp:lastPrinted>
  <dcterms:created xsi:type="dcterms:W3CDTF">2023-02-28T08:58:00Z</dcterms:created>
  <dcterms:modified xsi:type="dcterms:W3CDTF">2023-02-28T08:58:00Z</dcterms:modified>
</cp:coreProperties>
</file>